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6B49E2">
      <w:pPr>
        <w:rPr>
          <w:rFonts w:hint="eastAsia"/>
          <w:b/>
          <w:bCs/>
          <w:sz w:val="24"/>
        </w:rPr>
      </w:pPr>
      <w:r>
        <w:rPr>
          <w:b/>
          <w:bCs/>
          <w:sz w:val="24"/>
        </w:rPr>
        <w:t>附件</w:t>
      </w:r>
      <w:r>
        <w:rPr>
          <w:rFonts w:hint="eastAsia"/>
          <w:b/>
          <w:bCs/>
          <w:sz w:val="24"/>
        </w:rPr>
        <w:t>2</w:t>
      </w:r>
    </w:p>
    <w:p w14:paraId="4F333077">
      <w:pPr>
        <w:jc w:val="center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天然单体香原料样品</w:t>
      </w:r>
      <w:r>
        <w:rPr>
          <w:b/>
          <w:bCs/>
          <w:sz w:val="24"/>
        </w:rPr>
        <w:t>信息表</w:t>
      </w:r>
    </w:p>
    <w:tbl>
      <w:tblPr>
        <w:tblStyle w:val="2"/>
        <w:tblW w:w="0" w:type="auto"/>
        <w:tblInd w:w="93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2520"/>
        <w:gridCol w:w="65"/>
        <w:gridCol w:w="1660"/>
        <w:gridCol w:w="2920"/>
      </w:tblGrid>
      <w:tr w14:paraId="757DFF6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995" w:type="dxa"/>
            <w:noWrap w:val="0"/>
            <w:vAlign w:val="center"/>
          </w:tcPr>
          <w:p w14:paraId="6A4F233A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样</w:t>
            </w:r>
            <w:r>
              <w:rPr>
                <w:kern w:val="0"/>
                <w:sz w:val="24"/>
              </w:rPr>
              <w:t>品名称</w:t>
            </w:r>
          </w:p>
        </w:tc>
        <w:tc>
          <w:tcPr>
            <w:tcW w:w="2520" w:type="dxa"/>
            <w:tcBorders>
              <w:right w:val="single" w:color="auto" w:sz="4" w:space="0"/>
            </w:tcBorders>
            <w:noWrap w:val="0"/>
            <w:vAlign w:val="center"/>
          </w:tcPr>
          <w:p w14:paraId="57355823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72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96A3844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样</w:t>
            </w:r>
            <w:r>
              <w:rPr>
                <w:kern w:val="0"/>
                <w:sz w:val="24"/>
              </w:rPr>
              <w:t>品</w:t>
            </w:r>
            <w:r>
              <w:rPr>
                <w:rFonts w:hint="eastAsia"/>
                <w:kern w:val="0"/>
                <w:sz w:val="24"/>
              </w:rPr>
              <w:t>编号</w:t>
            </w:r>
          </w:p>
        </w:tc>
        <w:tc>
          <w:tcPr>
            <w:tcW w:w="2920" w:type="dxa"/>
            <w:tcBorders>
              <w:left w:val="single" w:color="auto" w:sz="4" w:space="0"/>
            </w:tcBorders>
            <w:noWrap w:val="0"/>
            <w:vAlign w:val="center"/>
          </w:tcPr>
          <w:p w14:paraId="700218D6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74BD60D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995" w:type="dxa"/>
            <w:noWrap w:val="0"/>
            <w:vAlign w:val="center"/>
          </w:tcPr>
          <w:p w14:paraId="318C4662"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生产商</w:t>
            </w:r>
          </w:p>
        </w:tc>
        <w:tc>
          <w:tcPr>
            <w:tcW w:w="2520" w:type="dxa"/>
            <w:noWrap w:val="0"/>
            <w:vAlign w:val="center"/>
          </w:tcPr>
          <w:p w14:paraId="27B2D6FF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725" w:type="dxa"/>
            <w:gridSpan w:val="2"/>
            <w:noWrap w:val="0"/>
            <w:vAlign w:val="center"/>
          </w:tcPr>
          <w:p w14:paraId="577EA57D"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代理商</w:t>
            </w:r>
          </w:p>
        </w:tc>
        <w:tc>
          <w:tcPr>
            <w:tcW w:w="2920" w:type="dxa"/>
            <w:noWrap w:val="0"/>
            <w:vAlign w:val="center"/>
          </w:tcPr>
          <w:p w14:paraId="07A5C38D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1624894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995" w:type="dxa"/>
            <w:noWrap w:val="0"/>
            <w:vAlign w:val="center"/>
          </w:tcPr>
          <w:p w14:paraId="1FC1FD75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联系人</w:t>
            </w:r>
          </w:p>
        </w:tc>
        <w:tc>
          <w:tcPr>
            <w:tcW w:w="2520" w:type="dxa"/>
            <w:noWrap w:val="0"/>
            <w:vAlign w:val="center"/>
          </w:tcPr>
          <w:p w14:paraId="0E87DDC1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  <w:tc>
          <w:tcPr>
            <w:tcW w:w="1725" w:type="dxa"/>
            <w:gridSpan w:val="2"/>
            <w:noWrap w:val="0"/>
            <w:vAlign w:val="center"/>
          </w:tcPr>
          <w:p w14:paraId="7E96F04B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联系电话</w:t>
            </w:r>
          </w:p>
        </w:tc>
        <w:tc>
          <w:tcPr>
            <w:tcW w:w="2920" w:type="dxa"/>
            <w:noWrap w:val="0"/>
            <w:vAlign w:val="center"/>
          </w:tcPr>
          <w:p w14:paraId="0637387A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 w14:paraId="72EF211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995" w:type="dxa"/>
            <w:noWrap w:val="0"/>
            <w:vAlign w:val="center"/>
          </w:tcPr>
          <w:p w14:paraId="3C53E82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保质期</w:t>
            </w:r>
          </w:p>
        </w:tc>
        <w:tc>
          <w:tcPr>
            <w:tcW w:w="2520" w:type="dxa"/>
            <w:noWrap w:val="0"/>
            <w:vAlign w:val="center"/>
          </w:tcPr>
          <w:p w14:paraId="155B20CF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725" w:type="dxa"/>
            <w:gridSpan w:val="2"/>
            <w:noWrap w:val="0"/>
            <w:vAlign w:val="center"/>
          </w:tcPr>
          <w:p w14:paraId="73560464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存储方式</w:t>
            </w:r>
          </w:p>
        </w:tc>
        <w:tc>
          <w:tcPr>
            <w:tcW w:w="2920" w:type="dxa"/>
            <w:noWrap w:val="0"/>
            <w:vAlign w:val="center"/>
          </w:tcPr>
          <w:p w14:paraId="37302D73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 w14:paraId="10BC082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995" w:type="dxa"/>
            <w:noWrap w:val="0"/>
            <w:vAlign w:val="center"/>
          </w:tcPr>
          <w:p w14:paraId="066F9770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FEMA(如有)</w:t>
            </w:r>
          </w:p>
        </w:tc>
        <w:tc>
          <w:tcPr>
            <w:tcW w:w="2520" w:type="dxa"/>
            <w:noWrap w:val="0"/>
            <w:vAlign w:val="center"/>
          </w:tcPr>
          <w:p w14:paraId="2C8F03C7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  <w:tc>
          <w:tcPr>
            <w:tcW w:w="1725" w:type="dxa"/>
            <w:gridSpan w:val="2"/>
            <w:noWrap w:val="0"/>
            <w:vAlign w:val="center"/>
          </w:tcPr>
          <w:p w14:paraId="53D71E31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CAS(如有)</w:t>
            </w:r>
          </w:p>
        </w:tc>
        <w:tc>
          <w:tcPr>
            <w:tcW w:w="2920" w:type="dxa"/>
            <w:noWrap w:val="0"/>
            <w:vAlign w:val="center"/>
          </w:tcPr>
          <w:p w14:paraId="6701C6FA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482F22C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995" w:type="dxa"/>
            <w:noWrap w:val="0"/>
            <w:vAlign w:val="center"/>
          </w:tcPr>
          <w:p w14:paraId="41F1FA26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用途及用量</w:t>
            </w:r>
          </w:p>
        </w:tc>
        <w:tc>
          <w:tcPr>
            <w:tcW w:w="2520" w:type="dxa"/>
            <w:noWrap w:val="0"/>
            <w:vAlign w:val="center"/>
          </w:tcPr>
          <w:p w14:paraId="7F3DD9D3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725" w:type="dxa"/>
            <w:gridSpan w:val="2"/>
            <w:noWrap w:val="0"/>
            <w:vAlign w:val="center"/>
          </w:tcPr>
          <w:p w14:paraId="4E56C8BE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报价</w:t>
            </w:r>
          </w:p>
        </w:tc>
        <w:tc>
          <w:tcPr>
            <w:tcW w:w="2920" w:type="dxa"/>
            <w:noWrap w:val="0"/>
            <w:vAlign w:val="center"/>
          </w:tcPr>
          <w:p w14:paraId="1D594258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56AB9FF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995" w:type="dxa"/>
            <w:noWrap w:val="0"/>
            <w:vAlign w:val="center"/>
          </w:tcPr>
          <w:p w14:paraId="46635AAD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主要香味特征</w:t>
            </w:r>
          </w:p>
        </w:tc>
        <w:tc>
          <w:tcPr>
            <w:tcW w:w="2520" w:type="dxa"/>
            <w:noWrap w:val="0"/>
            <w:vAlign w:val="center"/>
          </w:tcPr>
          <w:p w14:paraId="66230868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725" w:type="dxa"/>
            <w:gridSpan w:val="2"/>
            <w:noWrap w:val="0"/>
            <w:vAlign w:val="center"/>
          </w:tcPr>
          <w:p w14:paraId="23ECBFA3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主要功能</w:t>
            </w:r>
          </w:p>
        </w:tc>
        <w:tc>
          <w:tcPr>
            <w:tcW w:w="2920" w:type="dxa"/>
            <w:noWrap w:val="0"/>
            <w:vAlign w:val="center"/>
          </w:tcPr>
          <w:p w14:paraId="10356315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500CF3B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995" w:type="dxa"/>
            <w:noWrap w:val="0"/>
            <w:vAlign w:val="center"/>
          </w:tcPr>
          <w:p w14:paraId="6184AEA9"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主要溶剂（如有）</w:t>
            </w:r>
          </w:p>
        </w:tc>
        <w:tc>
          <w:tcPr>
            <w:tcW w:w="2520" w:type="dxa"/>
            <w:noWrap w:val="0"/>
            <w:vAlign w:val="center"/>
          </w:tcPr>
          <w:p w14:paraId="629EE585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725" w:type="dxa"/>
            <w:gridSpan w:val="2"/>
            <w:noWrap w:val="0"/>
            <w:vAlign w:val="center"/>
          </w:tcPr>
          <w:p w14:paraId="3FBA8FBE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稀释比例（如有）</w:t>
            </w:r>
          </w:p>
        </w:tc>
        <w:tc>
          <w:tcPr>
            <w:tcW w:w="2920" w:type="dxa"/>
            <w:noWrap w:val="0"/>
            <w:vAlign w:val="center"/>
          </w:tcPr>
          <w:p w14:paraId="55D96E21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2845292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160" w:type="dxa"/>
            <w:gridSpan w:val="5"/>
            <w:noWrap w:val="0"/>
            <w:vAlign w:val="center"/>
          </w:tcPr>
          <w:p w14:paraId="71B57BCE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技术指标</w:t>
            </w:r>
          </w:p>
        </w:tc>
      </w:tr>
      <w:tr w14:paraId="2E0BC9A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995" w:type="dxa"/>
            <w:noWrap w:val="0"/>
            <w:vAlign w:val="center"/>
          </w:tcPr>
          <w:p w14:paraId="66FB92E9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外观</w:t>
            </w:r>
          </w:p>
        </w:tc>
        <w:tc>
          <w:tcPr>
            <w:tcW w:w="2520" w:type="dxa"/>
            <w:noWrap w:val="0"/>
            <w:vAlign w:val="center"/>
          </w:tcPr>
          <w:p w14:paraId="646402FB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725" w:type="dxa"/>
            <w:gridSpan w:val="2"/>
            <w:noWrap w:val="0"/>
            <w:vAlign w:val="center"/>
          </w:tcPr>
          <w:p w14:paraId="6A28091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相对密度　</w:t>
            </w:r>
          </w:p>
        </w:tc>
        <w:tc>
          <w:tcPr>
            <w:tcW w:w="2920" w:type="dxa"/>
            <w:noWrap w:val="0"/>
            <w:vAlign w:val="center"/>
          </w:tcPr>
          <w:p w14:paraId="78570BFF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 w14:paraId="54B1C9F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995" w:type="dxa"/>
            <w:noWrap w:val="0"/>
            <w:vAlign w:val="center"/>
          </w:tcPr>
          <w:p w14:paraId="3F619308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酸值</w:t>
            </w:r>
          </w:p>
        </w:tc>
        <w:tc>
          <w:tcPr>
            <w:tcW w:w="2520" w:type="dxa"/>
            <w:noWrap w:val="0"/>
            <w:vAlign w:val="center"/>
          </w:tcPr>
          <w:p w14:paraId="75263449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725" w:type="dxa"/>
            <w:gridSpan w:val="2"/>
            <w:noWrap w:val="0"/>
            <w:vAlign w:val="center"/>
          </w:tcPr>
          <w:p w14:paraId="283B0F2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折光指数　</w:t>
            </w:r>
          </w:p>
        </w:tc>
        <w:tc>
          <w:tcPr>
            <w:tcW w:w="2920" w:type="dxa"/>
            <w:noWrap w:val="0"/>
            <w:vAlign w:val="center"/>
          </w:tcPr>
          <w:p w14:paraId="056478E7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 w14:paraId="1F31E47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995" w:type="dxa"/>
            <w:noWrap w:val="0"/>
            <w:vAlign w:val="center"/>
          </w:tcPr>
          <w:p w14:paraId="1E178221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挥发性成分总量</w:t>
            </w:r>
          </w:p>
        </w:tc>
        <w:tc>
          <w:tcPr>
            <w:tcW w:w="2520" w:type="dxa"/>
            <w:noWrap w:val="0"/>
            <w:vAlign w:val="center"/>
          </w:tcPr>
          <w:p w14:paraId="329B840C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725" w:type="dxa"/>
            <w:gridSpan w:val="2"/>
            <w:noWrap w:val="0"/>
            <w:vAlign w:val="center"/>
          </w:tcPr>
          <w:p w14:paraId="4C947FB7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溶混度</w:t>
            </w:r>
          </w:p>
        </w:tc>
        <w:tc>
          <w:tcPr>
            <w:tcW w:w="2920" w:type="dxa"/>
            <w:noWrap w:val="0"/>
            <w:vAlign w:val="center"/>
          </w:tcPr>
          <w:p w14:paraId="5A87D98C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 w14:paraId="28435B4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995" w:type="dxa"/>
            <w:noWrap w:val="0"/>
            <w:vAlign w:val="center"/>
          </w:tcPr>
          <w:p w14:paraId="7E73BEED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溶剂</w:t>
            </w:r>
          </w:p>
        </w:tc>
        <w:tc>
          <w:tcPr>
            <w:tcW w:w="2520" w:type="dxa"/>
            <w:noWrap w:val="0"/>
            <w:vAlign w:val="center"/>
          </w:tcPr>
          <w:p w14:paraId="049FC104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725" w:type="dxa"/>
            <w:gridSpan w:val="2"/>
            <w:noWrap w:val="0"/>
            <w:vAlign w:val="center"/>
          </w:tcPr>
          <w:p w14:paraId="6C270EE8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澄清度　</w:t>
            </w:r>
          </w:p>
        </w:tc>
        <w:tc>
          <w:tcPr>
            <w:tcW w:w="2920" w:type="dxa"/>
            <w:noWrap w:val="0"/>
            <w:vAlign w:val="center"/>
          </w:tcPr>
          <w:p w14:paraId="0805F76A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 w14:paraId="2218B23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995" w:type="dxa"/>
            <w:noWrap w:val="0"/>
            <w:vAlign w:val="center"/>
          </w:tcPr>
          <w:p w14:paraId="3FE94900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香气质量</w:t>
            </w:r>
          </w:p>
        </w:tc>
        <w:tc>
          <w:tcPr>
            <w:tcW w:w="2520" w:type="dxa"/>
            <w:noWrap w:val="0"/>
            <w:vAlign w:val="center"/>
          </w:tcPr>
          <w:p w14:paraId="384CBFDE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725" w:type="dxa"/>
            <w:gridSpan w:val="2"/>
            <w:noWrap w:val="0"/>
            <w:vAlign w:val="center"/>
          </w:tcPr>
          <w:p w14:paraId="1C7FBFA9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香味质量</w:t>
            </w:r>
          </w:p>
        </w:tc>
        <w:tc>
          <w:tcPr>
            <w:tcW w:w="2920" w:type="dxa"/>
            <w:noWrap w:val="0"/>
            <w:vAlign w:val="center"/>
          </w:tcPr>
          <w:p w14:paraId="2788D6AA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 w14:paraId="2714BDF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995" w:type="dxa"/>
            <w:noWrap w:val="0"/>
            <w:vAlign w:val="center"/>
          </w:tcPr>
          <w:p w14:paraId="1FE943F7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香豆素含量</w:t>
            </w:r>
          </w:p>
        </w:tc>
        <w:tc>
          <w:tcPr>
            <w:tcW w:w="2520" w:type="dxa"/>
            <w:noWrap w:val="0"/>
            <w:vAlign w:val="center"/>
          </w:tcPr>
          <w:p w14:paraId="4E0AA089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725" w:type="dxa"/>
            <w:gridSpan w:val="2"/>
            <w:noWrap w:val="0"/>
            <w:vAlign w:val="center"/>
          </w:tcPr>
          <w:p w14:paraId="591B7D10"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重金属含量</w:t>
            </w:r>
          </w:p>
          <w:p w14:paraId="32E9BBF7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（以Pb计）</w:t>
            </w:r>
          </w:p>
        </w:tc>
        <w:tc>
          <w:tcPr>
            <w:tcW w:w="2920" w:type="dxa"/>
            <w:noWrap w:val="0"/>
            <w:vAlign w:val="center"/>
          </w:tcPr>
          <w:p w14:paraId="08E72214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 w14:paraId="55E75E7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995" w:type="dxa"/>
            <w:noWrap w:val="0"/>
            <w:vAlign w:val="center"/>
          </w:tcPr>
          <w:p w14:paraId="62CF3F46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黄樟素含量</w:t>
            </w:r>
          </w:p>
        </w:tc>
        <w:tc>
          <w:tcPr>
            <w:tcW w:w="2520" w:type="dxa"/>
            <w:noWrap w:val="0"/>
            <w:vAlign w:val="center"/>
          </w:tcPr>
          <w:p w14:paraId="701F5F9F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725" w:type="dxa"/>
            <w:gridSpan w:val="2"/>
            <w:noWrap w:val="0"/>
            <w:vAlign w:val="center"/>
          </w:tcPr>
          <w:p w14:paraId="1030DC72"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砷含量</w:t>
            </w:r>
          </w:p>
          <w:p w14:paraId="1A2B14E9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（以As计）</w:t>
            </w:r>
          </w:p>
        </w:tc>
        <w:tc>
          <w:tcPr>
            <w:tcW w:w="2920" w:type="dxa"/>
            <w:noWrap w:val="0"/>
            <w:vAlign w:val="center"/>
          </w:tcPr>
          <w:p w14:paraId="265C0ADF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 w14:paraId="0A26458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995" w:type="dxa"/>
            <w:noWrap w:val="0"/>
            <w:vAlign w:val="center"/>
          </w:tcPr>
          <w:p w14:paraId="07CC3EAE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执行标准</w:t>
            </w:r>
          </w:p>
        </w:tc>
        <w:tc>
          <w:tcPr>
            <w:tcW w:w="7165" w:type="dxa"/>
            <w:gridSpan w:val="4"/>
            <w:noWrap w:val="0"/>
            <w:vAlign w:val="center"/>
          </w:tcPr>
          <w:p w14:paraId="3021F571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 w14:paraId="1656C7F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995" w:type="dxa"/>
            <w:noWrap w:val="0"/>
            <w:vAlign w:val="center"/>
          </w:tcPr>
          <w:p w14:paraId="6481BEE9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主要成分</w:t>
            </w:r>
          </w:p>
        </w:tc>
        <w:tc>
          <w:tcPr>
            <w:tcW w:w="7165" w:type="dxa"/>
            <w:gridSpan w:val="4"/>
            <w:noWrap w:val="0"/>
            <w:vAlign w:val="center"/>
          </w:tcPr>
          <w:p w14:paraId="1FDFB896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1D3991C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160" w:type="dxa"/>
            <w:gridSpan w:val="5"/>
            <w:noWrap w:val="0"/>
            <w:vAlign w:val="center"/>
          </w:tcPr>
          <w:p w14:paraId="62F5936C">
            <w:pPr>
              <w:widowControl/>
              <w:jc w:val="center"/>
              <w:rPr>
                <w:rFonts w:hint="eastAsia"/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原料及制备工艺</w:t>
            </w:r>
          </w:p>
        </w:tc>
      </w:tr>
      <w:tr w14:paraId="3F681EB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995" w:type="dxa"/>
            <w:noWrap w:val="0"/>
            <w:vAlign w:val="center"/>
          </w:tcPr>
          <w:p w14:paraId="19ECB4F3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原料名称</w:t>
            </w:r>
          </w:p>
        </w:tc>
        <w:tc>
          <w:tcPr>
            <w:tcW w:w="2585" w:type="dxa"/>
            <w:gridSpan w:val="2"/>
            <w:noWrap w:val="0"/>
            <w:vAlign w:val="center"/>
          </w:tcPr>
          <w:p w14:paraId="68837B25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  <w:tc>
          <w:tcPr>
            <w:tcW w:w="1660" w:type="dxa"/>
            <w:noWrap w:val="0"/>
            <w:vAlign w:val="center"/>
          </w:tcPr>
          <w:p w14:paraId="1D7CEF3E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所用部位　</w:t>
            </w:r>
          </w:p>
        </w:tc>
        <w:tc>
          <w:tcPr>
            <w:tcW w:w="2920" w:type="dxa"/>
            <w:noWrap w:val="0"/>
            <w:vAlign w:val="center"/>
          </w:tcPr>
          <w:p w14:paraId="33625222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 w14:paraId="2F825BF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995" w:type="dxa"/>
            <w:noWrap w:val="0"/>
            <w:vAlign w:val="center"/>
          </w:tcPr>
          <w:p w14:paraId="481353E6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原料产地 </w:t>
            </w:r>
          </w:p>
        </w:tc>
        <w:tc>
          <w:tcPr>
            <w:tcW w:w="2585" w:type="dxa"/>
            <w:gridSpan w:val="2"/>
            <w:noWrap w:val="0"/>
            <w:vAlign w:val="center"/>
          </w:tcPr>
          <w:p w14:paraId="3A04DB94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660" w:type="dxa"/>
            <w:noWrap w:val="0"/>
            <w:vAlign w:val="center"/>
          </w:tcPr>
          <w:p w14:paraId="3E435A0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加工</w:t>
            </w:r>
            <w:r>
              <w:rPr>
                <w:kern w:val="0"/>
                <w:sz w:val="24"/>
              </w:rPr>
              <w:t>方式　</w:t>
            </w:r>
          </w:p>
        </w:tc>
        <w:tc>
          <w:tcPr>
            <w:tcW w:w="2920" w:type="dxa"/>
            <w:noWrap w:val="0"/>
            <w:vAlign w:val="center"/>
          </w:tcPr>
          <w:p w14:paraId="219A0BEC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24A3622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995" w:type="dxa"/>
            <w:noWrap w:val="0"/>
            <w:vAlign w:val="center"/>
          </w:tcPr>
          <w:p w14:paraId="4769BEA7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制备工艺</w:t>
            </w:r>
          </w:p>
          <w:p w14:paraId="7FC82F5B"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（注明制备过程，可另附制备流图）</w:t>
            </w:r>
          </w:p>
        </w:tc>
        <w:tc>
          <w:tcPr>
            <w:tcW w:w="7165" w:type="dxa"/>
            <w:gridSpan w:val="4"/>
            <w:noWrap w:val="0"/>
            <w:vAlign w:val="center"/>
          </w:tcPr>
          <w:p w14:paraId="33D8FDC6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481BBC2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995" w:type="dxa"/>
            <w:noWrap w:val="0"/>
            <w:vAlign w:val="center"/>
          </w:tcPr>
          <w:p w14:paraId="4A06EA1D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备注</w:t>
            </w:r>
          </w:p>
        </w:tc>
        <w:tc>
          <w:tcPr>
            <w:tcW w:w="7165" w:type="dxa"/>
            <w:gridSpan w:val="4"/>
            <w:noWrap w:val="0"/>
            <w:vAlign w:val="center"/>
          </w:tcPr>
          <w:p w14:paraId="651C08B0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</w:tbl>
    <w:p w14:paraId="460E767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jZGRiYzZkNjVkODhmNmYyNDNlYzkwYThiMGVjNjYifQ=="/>
  </w:docVars>
  <w:rsids>
    <w:rsidRoot w:val="5C96279A"/>
    <w:rsid w:val="5C962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2024-07-23T02:55:00Z</dcterms:created>
  <dc:creator>烟小蜜</dc:creator>
  <cp:lastModifiedBy>烟小蜜</cp:lastModifiedBy>
  <dcterms:modified xsi:type="dcterms:W3CDTF">2024-07-23T02:55:38Z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6ACBD0B7C52B47179516F647E6873861_11</vt:lpwstr>
  </property>
</Properties>
</file>