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3AD4A">
      <w:pPr>
        <w:spacing w:line="360" w:lineRule="auto"/>
        <w:rPr>
          <w:rFonts w:hint="eastAsia"/>
          <w:b/>
          <w:bCs/>
          <w:sz w:val="24"/>
        </w:rPr>
      </w:pPr>
      <w:r>
        <w:rPr>
          <w:b/>
          <w:bCs/>
          <w:sz w:val="24"/>
        </w:rPr>
        <w:t>附件</w:t>
      </w:r>
      <w:r>
        <w:rPr>
          <w:rFonts w:hint="eastAsia"/>
          <w:b/>
          <w:bCs/>
          <w:sz w:val="24"/>
        </w:rPr>
        <w:t>5</w:t>
      </w:r>
    </w:p>
    <w:p w14:paraId="530D84C7">
      <w:pPr>
        <w:spacing w:line="360" w:lineRule="auto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香精香料样品报价</w:t>
      </w:r>
      <w:r>
        <w:rPr>
          <w:b/>
          <w:bCs/>
          <w:sz w:val="24"/>
        </w:rPr>
        <w:t>表</w:t>
      </w:r>
    </w:p>
    <w:p w14:paraId="468AAC85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供应商名称：</w:t>
      </w:r>
      <w:r>
        <w:rPr>
          <w:b/>
          <w:bCs/>
          <w:sz w:val="24"/>
        </w:rPr>
        <w:t xml:space="preserve">                                                </w:t>
      </w:r>
      <w:r>
        <w:rPr>
          <w:rFonts w:hint="eastAsia"/>
          <w:b/>
          <w:bCs/>
          <w:sz w:val="24"/>
        </w:rPr>
        <w:t>报价日期：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88"/>
        <w:gridCol w:w="1247"/>
        <w:gridCol w:w="1417"/>
        <w:gridCol w:w="1387"/>
        <w:gridCol w:w="1590"/>
      </w:tblGrid>
      <w:tr w14:paraId="16295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26" w:type="dxa"/>
            <w:noWrap w:val="0"/>
            <w:vAlign w:val="bottom"/>
          </w:tcPr>
          <w:p w14:paraId="446ECC0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产品名称</w:t>
            </w:r>
          </w:p>
        </w:tc>
        <w:tc>
          <w:tcPr>
            <w:tcW w:w="1588" w:type="dxa"/>
            <w:noWrap w:val="0"/>
            <w:vAlign w:val="bottom"/>
          </w:tcPr>
          <w:p w14:paraId="4DD1C92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bottom"/>
          </w:tcPr>
          <w:p w14:paraId="71547E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产品编号</w:t>
            </w:r>
          </w:p>
        </w:tc>
        <w:tc>
          <w:tcPr>
            <w:tcW w:w="1417" w:type="dxa"/>
            <w:noWrap w:val="0"/>
            <w:vAlign w:val="bottom"/>
          </w:tcPr>
          <w:p w14:paraId="0A7D8F0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bottom"/>
          </w:tcPr>
          <w:p w14:paraId="3A9300E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计量单位</w:t>
            </w:r>
          </w:p>
        </w:tc>
        <w:tc>
          <w:tcPr>
            <w:tcW w:w="1590" w:type="dxa"/>
            <w:noWrap w:val="0"/>
            <w:vAlign w:val="bottom"/>
          </w:tcPr>
          <w:p w14:paraId="054B0C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D077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noWrap w:val="0"/>
            <w:vAlign w:val="center"/>
          </w:tcPr>
          <w:p w14:paraId="2D3D334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主要原辅材料</w:t>
            </w:r>
          </w:p>
        </w:tc>
        <w:tc>
          <w:tcPr>
            <w:tcW w:w="1588" w:type="dxa"/>
            <w:noWrap w:val="0"/>
            <w:vAlign w:val="center"/>
          </w:tcPr>
          <w:p w14:paraId="244D55F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247" w:type="dxa"/>
            <w:noWrap w:val="0"/>
            <w:vAlign w:val="center"/>
          </w:tcPr>
          <w:p w14:paraId="5ED36B2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单耗</w:t>
            </w:r>
          </w:p>
        </w:tc>
        <w:tc>
          <w:tcPr>
            <w:tcW w:w="1417" w:type="dxa"/>
            <w:noWrap w:val="0"/>
            <w:vAlign w:val="center"/>
          </w:tcPr>
          <w:p w14:paraId="7782B5C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单价（元）</w:t>
            </w:r>
          </w:p>
          <w:p w14:paraId="77127EE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（不含税）</w:t>
            </w:r>
          </w:p>
        </w:tc>
        <w:tc>
          <w:tcPr>
            <w:tcW w:w="1387" w:type="dxa"/>
            <w:noWrap w:val="0"/>
            <w:vAlign w:val="center"/>
          </w:tcPr>
          <w:p w14:paraId="67811BE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</w:p>
        </w:tc>
        <w:tc>
          <w:tcPr>
            <w:tcW w:w="1590" w:type="dxa"/>
            <w:noWrap w:val="0"/>
            <w:vAlign w:val="center"/>
          </w:tcPr>
          <w:p w14:paraId="1E1F3E2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占收入比重（</w:t>
            </w:r>
            <w:r>
              <w:rPr>
                <w:sz w:val="24"/>
              </w:rPr>
              <w:t>%</w:t>
            </w:r>
            <w:r>
              <w:rPr>
                <w:rFonts w:hint="eastAsia"/>
                <w:sz w:val="24"/>
              </w:rPr>
              <w:t>）</w:t>
            </w:r>
          </w:p>
        </w:tc>
      </w:tr>
      <w:tr w14:paraId="63057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26" w:type="dxa"/>
            <w:vMerge w:val="continue"/>
            <w:noWrap w:val="0"/>
            <w:vAlign w:val="center"/>
          </w:tcPr>
          <w:p w14:paraId="73A8210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 w14:paraId="41A9FE6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4EB356E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42BA7A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9A3809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16B8424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60F8D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277324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 w14:paraId="4FD3662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6203A1C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F7BCAA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3214846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F1A348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9035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4596F9E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 w14:paraId="38220A9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5A3E27B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2AF10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D3D6EA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49C409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2845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6771C7F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 w14:paraId="395FD81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740225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C300EF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78839E0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5895510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14DB5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5720C42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88" w:type="dxa"/>
            <w:noWrap w:val="0"/>
            <w:vAlign w:val="center"/>
          </w:tcPr>
          <w:p w14:paraId="4DDD4B3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17E1BB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B9BBA2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6010591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52DA5C7D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6D916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11FBD3D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6D4BD37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小计</w:t>
            </w:r>
          </w:p>
        </w:tc>
        <w:tc>
          <w:tcPr>
            <w:tcW w:w="1387" w:type="dxa"/>
            <w:noWrap w:val="0"/>
            <w:vAlign w:val="center"/>
          </w:tcPr>
          <w:p w14:paraId="4D033CA4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8DEAB2F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 w14:paraId="48BDB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526" w:type="dxa"/>
            <w:vMerge w:val="restart"/>
            <w:noWrap w:val="0"/>
            <w:vAlign w:val="center"/>
          </w:tcPr>
          <w:p w14:paraId="4C3CC1E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制造费用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 w14:paraId="28908A2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工资及福利</w:t>
            </w:r>
          </w:p>
        </w:tc>
        <w:tc>
          <w:tcPr>
            <w:tcW w:w="1387" w:type="dxa"/>
            <w:noWrap w:val="0"/>
            <w:vAlign w:val="center"/>
          </w:tcPr>
          <w:p w14:paraId="26DA8ED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42F58D31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00A4A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06E535C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3827F14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修理费用、折旧</w:t>
            </w:r>
          </w:p>
        </w:tc>
        <w:tc>
          <w:tcPr>
            <w:tcW w:w="1387" w:type="dxa"/>
            <w:noWrap w:val="0"/>
            <w:vAlign w:val="center"/>
          </w:tcPr>
          <w:p w14:paraId="3735325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58A241F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48E78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770E679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3C9D204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燃料及动力</w:t>
            </w:r>
          </w:p>
        </w:tc>
        <w:tc>
          <w:tcPr>
            <w:tcW w:w="1387" w:type="dxa"/>
            <w:noWrap w:val="0"/>
            <w:vAlign w:val="center"/>
          </w:tcPr>
          <w:p w14:paraId="4EC72B1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444CBCF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4B76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38725CF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15CC203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运输费用</w:t>
            </w:r>
          </w:p>
        </w:tc>
        <w:tc>
          <w:tcPr>
            <w:tcW w:w="1387" w:type="dxa"/>
            <w:noWrap w:val="0"/>
            <w:vAlign w:val="center"/>
          </w:tcPr>
          <w:p w14:paraId="4AAB297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5177CB8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086C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511559F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1F2B9F1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387" w:type="dxa"/>
            <w:noWrap w:val="0"/>
            <w:vAlign w:val="center"/>
          </w:tcPr>
          <w:p w14:paraId="6B35194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1137576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F166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2BA0928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49B2E21B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小计</w:t>
            </w:r>
          </w:p>
        </w:tc>
        <w:tc>
          <w:tcPr>
            <w:tcW w:w="1387" w:type="dxa"/>
            <w:noWrap w:val="0"/>
            <w:vAlign w:val="center"/>
          </w:tcPr>
          <w:p w14:paraId="48F0FCE0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685702D4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 w14:paraId="31E11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26" w:type="dxa"/>
            <w:vMerge w:val="restart"/>
            <w:noWrap w:val="0"/>
            <w:vAlign w:val="center"/>
          </w:tcPr>
          <w:p w14:paraId="5288A13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期间费用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 w14:paraId="375CF21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管理费用</w:t>
            </w:r>
          </w:p>
        </w:tc>
        <w:tc>
          <w:tcPr>
            <w:tcW w:w="1387" w:type="dxa"/>
            <w:noWrap w:val="0"/>
            <w:vAlign w:val="center"/>
          </w:tcPr>
          <w:p w14:paraId="4FA14F9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718E224D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17FC1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1E37903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536D8E8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财务费用</w:t>
            </w:r>
          </w:p>
        </w:tc>
        <w:tc>
          <w:tcPr>
            <w:tcW w:w="1387" w:type="dxa"/>
            <w:noWrap w:val="0"/>
            <w:vAlign w:val="center"/>
          </w:tcPr>
          <w:p w14:paraId="795117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86F863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1059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6B7B473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60EDEF2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经营费用</w:t>
            </w:r>
          </w:p>
        </w:tc>
        <w:tc>
          <w:tcPr>
            <w:tcW w:w="1387" w:type="dxa"/>
            <w:noWrap w:val="0"/>
            <w:vAlign w:val="center"/>
          </w:tcPr>
          <w:p w14:paraId="1ECCF37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7391E6D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00998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noWrap w:val="0"/>
            <w:vAlign w:val="center"/>
          </w:tcPr>
          <w:p w14:paraId="1FE57C0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3"/>
            <w:noWrap w:val="0"/>
            <w:vAlign w:val="center"/>
          </w:tcPr>
          <w:p w14:paraId="2313122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小计</w:t>
            </w:r>
          </w:p>
        </w:tc>
        <w:tc>
          <w:tcPr>
            <w:tcW w:w="1387" w:type="dxa"/>
            <w:noWrap w:val="0"/>
            <w:vAlign w:val="center"/>
          </w:tcPr>
          <w:p w14:paraId="5452A183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9F20968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 w14:paraId="51EAE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 w14:paraId="030F88E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成本费用合计</w:t>
            </w:r>
          </w:p>
        </w:tc>
        <w:tc>
          <w:tcPr>
            <w:tcW w:w="1387" w:type="dxa"/>
            <w:noWrap w:val="0"/>
            <w:vAlign w:val="center"/>
          </w:tcPr>
          <w:p w14:paraId="0563C5F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D35921F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93C6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 w14:paraId="5048D00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税金</w:t>
            </w:r>
          </w:p>
        </w:tc>
        <w:tc>
          <w:tcPr>
            <w:tcW w:w="1387" w:type="dxa"/>
            <w:noWrap w:val="0"/>
            <w:vAlign w:val="center"/>
          </w:tcPr>
          <w:p w14:paraId="09855FC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38FA538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2725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 w14:paraId="69ACCB3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计划利润</w:t>
            </w:r>
          </w:p>
        </w:tc>
        <w:tc>
          <w:tcPr>
            <w:tcW w:w="1387" w:type="dxa"/>
            <w:noWrap w:val="0"/>
            <w:vAlign w:val="center"/>
          </w:tcPr>
          <w:p w14:paraId="3455E8A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72C95FF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11037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 w14:paraId="30CA76E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不含税报价</w:t>
            </w:r>
          </w:p>
        </w:tc>
        <w:tc>
          <w:tcPr>
            <w:tcW w:w="1387" w:type="dxa"/>
            <w:noWrap w:val="0"/>
            <w:vAlign w:val="center"/>
          </w:tcPr>
          <w:p w14:paraId="5985B44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1FB0CFA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337C9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 w:val="0"/>
            <w:vAlign w:val="center"/>
          </w:tcPr>
          <w:p w14:paraId="37823CE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含税报价</w:t>
            </w:r>
          </w:p>
        </w:tc>
        <w:tc>
          <w:tcPr>
            <w:tcW w:w="1387" w:type="dxa"/>
            <w:noWrap w:val="0"/>
            <w:vAlign w:val="center"/>
          </w:tcPr>
          <w:p w14:paraId="0A1A847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34BAEF3C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556C201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42647AAD"/>
    <w:rsid w:val="4264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2024-07-23T02:55:00Z</dcterms:created>
  <dc:creator>烟小蜜</dc:creator>
  <cp:lastModifiedBy>烟小蜜</cp:lastModifiedBy>
  <dcterms:modified xsi:type="dcterms:W3CDTF">2024-07-23T02:55:06Z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30952FA6235345338F6AFD9A782C99D8_11</vt:lpwstr>
  </property>
</Properties>
</file>